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76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ANEXO 3. CARTA SIMPLE DE PATROCINIO DE LA CARRERA DE PREGRADO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Guardar el documento en formato PDF y luego enviarlo junto con los otros documentos de la postulación a correo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tice@uaysen.cl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 copia a </w:t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u w:val="single"/>
          <w:rtl w:val="0"/>
        </w:rPr>
        <w:t xml:space="preserve">oordinació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n.institucional@uaysen.cl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dicdu@uaysen.cl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76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380"/>
        <w:tblGridChange w:id="0">
          <w:tblGrid>
            <w:gridCol w:w="4440"/>
            <w:gridCol w:w="438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ANTECEDENTES GENERALES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DATOS DEL/DE LA POSTULANTE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 del/la postulante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JEFE/A DEL DEPARTAMENTO ACADÉMICO O DIRECCIÓN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 del/la Jefatura directa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Correo electrónico institucional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20"/>
        <w:tblGridChange w:id="0">
          <w:tblGrid>
            <w:gridCol w:w="882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240" w:before="240"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EXPLIQUE EL DETALLE DE PATROCINIO A POSTULANTE</w:t>
            </w:r>
          </w:p>
          <w:p w:rsidR="00000000" w:rsidDel="00000000" w:rsidP="00000000" w:rsidRDefault="00000000" w:rsidRPr="00000000" w14:paraId="0000001A">
            <w:pPr>
              <w:spacing w:after="240" w:before="240"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Indique la importancia y beneficios que reportaría a la carrera la iniciativa de innovación postulada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240" w:line="276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0">
      <w:pPr>
        <w:spacing w:after="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Nombre y Firma Jefe/a del área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26">
      <w:pPr>
        <w:spacing w:after="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after="0" w:line="240" w:lineRule="auto"/>
      <w:rPr>
        <w:color w:val="000000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63500</wp:posOffset>
              </wp:positionV>
              <wp:extent cx="7795578" cy="527050"/>
              <wp:effectExtent b="0" l="0" r="0" t="0"/>
              <wp:wrapNone/>
              <wp:docPr id="5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068005" y="3540288"/>
                        <a:ext cx="8555990" cy="479425"/>
                      </a:xfrm>
                      <a:prstGeom prst="rect">
                        <a:avLst/>
                      </a:prstGeom>
                      <a:solidFill>
                        <a:srgbClr val="40B99D"/>
                      </a:solidFill>
                      <a:ln cap="flat" cmpd="sng" w="12700">
                        <a:solidFill>
                          <a:srgbClr val="31538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63500</wp:posOffset>
              </wp:positionV>
              <wp:extent cx="7795578" cy="527050"/>
              <wp:effectExtent b="0" l="0" r="0" t="0"/>
              <wp:wrapNone/>
              <wp:docPr id="5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5578" cy="527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114300</wp:posOffset>
              </wp:positionV>
              <wp:extent cx="1457325" cy="311150"/>
              <wp:effectExtent b="0" l="0" r="0" t="0"/>
              <wp:wrapNone/>
              <wp:docPr id="5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28550" y="3608550"/>
                        <a:ext cx="2034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263470"/>
                              <w:sz w:val="22"/>
                              <w:vertAlign w:val="baseline"/>
                            </w:rPr>
                            <w:t xml:space="preserve">www.</w:t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263470"/>
                              <w:sz w:val="32"/>
                              <w:vertAlign w:val="baseline"/>
                            </w:rPr>
                            <w:t xml:space="preserve">uaysen</w:t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263470"/>
                              <w:sz w:val="22"/>
                              <w:vertAlign w:val="baseline"/>
                            </w:rPr>
                            <w:t xml:space="preserve">.cl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114300</wp:posOffset>
              </wp:positionV>
              <wp:extent cx="1457325" cy="311150"/>
              <wp:effectExtent b="0" l="0" r="0" t="0"/>
              <wp:wrapNone/>
              <wp:docPr id="5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7325" cy="311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1981200</wp:posOffset>
          </wp:positionH>
          <wp:positionV relativeFrom="paragraph">
            <wp:posOffset>187960</wp:posOffset>
          </wp:positionV>
          <wp:extent cx="876300" cy="283210"/>
          <wp:effectExtent b="0" l="0" r="0" t="0"/>
          <wp:wrapNone/>
          <wp:docPr id="6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2832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tabs>
        <w:tab w:val="center" w:leader="none" w:pos="4419"/>
        <w:tab w:val="right" w:leader="none" w:pos="8838"/>
      </w:tabs>
      <w:spacing w:after="0" w:line="240" w:lineRule="auto"/>
      <w:rPr>
        <w:color w:val="595959"/>
        <w:sz w:val="32"/>
        <w:szCs w:val="32"/>
      </w:rPr>
    </w:pPr>
    <w:r w:rsidDel="00000000" w:rsidR="00000000" w:rsidRPr="00000000">
      <w:rPr>
        <w:b w:val="1"/>
        <w:i w:val="1"/>
        <w:sz w:val="20"/>
        <w:szCs w:val="20"/>
      </w:rPr>
      <w:drawing>
        <wp:inline distB="0" distT="0" distL="0" distR="0">
          <wp:extent cx="743903" cy="719906"/>
          <wp:effectExtent b="0" l="0" r="0" t="0"/>
          <wp:docPr descr="logo MINEDUC" id="62" name="image4.jpg"/>
          <a:graphic>
            <a:graphicData uri="http://schemas.openxmlformats.org/drawingml/2006/picture">
              <pic:pic>
                <pic:nvPicPr>
                  <pic:cNvPr descr="logo MINEDUC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3903" cy="7199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4933950</wp:posOffset>
          </wp:positionH>
          <wp:positionV relativeFrom="paragraph">
            <wp:posOffset>-92073</wp:posOffset>
          </wp:positionV>
          <wp:extent cx="610553" cy="868532"/>
          <wp:effectExtent b="0" l="0" r="0" t="0"/>
          <wp:wrapNone/>
          <wp:docPr id="6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553" cy="86853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3175000</wp:posOffset>
              </wp:positionV>
              <wp:extent cx="4324350" cy="41275"/>
              <wp:effectExtent b="0" l="0" r="0" t="0"/>
              <wp:wrapNone/>
              <wp:docPr id="5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198113" y="3780000"/>
                        <a:ext cx="429577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3175000</wp:posOffset>
              </wp:positionV>
              <wp:extent cx="4324350" cy="41275"/>
              <wp:effectExtent b="0" l="0" r="0" t="0"/>
              <wp:wrapNone/>
              <wp:docPr id="5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24350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6224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186224"/>
    <w:pPr>
      <w:keepNext w:val="1"/>
      <w:keepLines w:val="1"/>
      <w:spacing w:after="80" w:before="280"/>
      <w:outlineLvl w:val="2"/>
    </w:pPr>
    <w:rPr>
      <w:b w:val="1"/>
      <w:sz w:val="28"/>
      <w:szCs w:val="28"/>
      <w:lang w:eastAsia="es-ES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edepgina">
    <w:name w:val="footer"/>
    <w:basedOn w:val="Normal"/>
    <w:link w:val="PiedepginaCar"/>
    <w:uiPriority w:val="99"/>
    <w:unhideWhenUsed w:val="1"/>
    <w:rsid w:val="00186224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186224"/>
    <w:rPr>
      <w:rFonts w:ascii="Calibri" w:cs="Calibri" w:eastAsia="Calibri" w:hAnsi="Calibri"/>
      <w:lang w:eastAsia="es-CL" w:val="en-US"/>
    </w:rPr>
  </w:style>
  <w:style w:type="paragraph" w:styleId="Sinespaciado">
    <w:name w:val="No Spacing"/>
    <w:uiPriority w:val="1"/>
    <w:qFormat w:val="1"/>
    <w:rsid w:val="00186224"/>
    <w:pPr>
      <w:spacing w:after="0" w:line="240" w:lineRule="auto"/>
    </w:pPr>
    <w:rPr>
      <w:lang w:val="en-US"/>
    </w:rPr>
  </w:style>
  <w:style w:type="paragraph" w:styleId="titulosuaysen" w:customStyle="1">
    <w:name w:val="titulos uaysen"/>
    <w:basedOn w:val="Normal"/>
    <w:link w:val="titulosuaysenCar"/>
    <w:qFormat w:val="1"/>
    <w:rsid w:val="0018622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</w:pPr>
    <w:rPr>
      <w:rFonts w:ascii="Myriad Pro" w:cs="Arial Narrow" w:eastAsia="Arial Narrow" w:hAnsi="Myriad Pro"/>
      <w:color w:val="1b1e70"/>
      <w:sz w:val="40"/>
      <w:szCs w:val="40"/>
      <w:lang w:val="en-US"/>
    </w:rPr>
  </w:style>
  <w:style w:type="paragraph" w:styleId="subtitulouaysen" w:customStyle="1">
    <w:name w:val="subtitulo u aysen"/>
    <w:basedOn w:val="Normal"/>
    <w:link w:val="subtitulouaysenCar"/>
    <w:qFormat w:val="1"/>
    <w:rsid w:val="0018622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</w:pPr>
    <w:rPr>
      <w:rFonts w:ascii="Myriad Pro" w:cs="Arial Narrow" w:eastAsia="Arial Narrow" w:hAnsi="Myriad Pro"/>
      <w:b w:val="1"/>
      <w:bCs w:val="1"/>
      <w:color w:val="40ba9e"/>
      <w:sz w:val="40"/>
      <w:szCs w:val="40"/>
    </w:rPr>
  </w:style>
  <w:style w:type="character" w:styleId="titulosuaysenCar" w:customStyle="1">
    <w:name w:val="titulos uaysen Car"/>
    <w:basedOn w:val="Fuentedeprrafopredeter"/>
    <w:link w:val="titulosuaysen"/>
    <w:rsid w:val="00186224"/>
    <w:rPr>
      <w:rFonts w:ascii="Myriad Pro" w:cs="Arial Narrow" w:eastAsia="Arial Narrow" w:hAnsi="Myriad Pro"/>
      <w:color w:val="1b1e70"/>
      <w:sz w:val="40"/>
      <w:szCs w:val="40"/>
      <w:lang w:eastAsia="es-CL" w:val="en-US"/>
    </w:rPr>
  </w:style>
  <w:style w:type="paragraph" w:styleId="subtitulo2uaysen" w:customStyle="1">
    <w:name w:val="subtitulo 2 uaysen"/>
    <w:basedOn w:val="Normal"/>
    <w:link w:val="subtitulo2uaysenCar"/>
    <w:qFormat w:val="1"/>
    <w:rsid w:val="0018622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</w:pPr>
    <w:rPr>
      <w:rFonts w:eastAsia="Arial Narrow"/>
      <w:color w:val="595959" w:themeColor="text1" w:themeTint="0000A6"/>
      <w:sz w:val="32"/>
      <w:szCs w:val="32"/>
    </w:rPr>
  </w:style>
  <w:style w:type="character" w:styleId="subtitulouaysenCar" w:customStyle="1">
    <w:name w:val="subtitulo u aysen Car"/>
    <w:basedOn w:val="Fuentedeprrafopredeter"/>
    <w:link w:val="subtitulouaysen"/>
    <w:rsid w:val="00186224"/>
    <w:rPr>
      <w:rFonts w:ascii="Myriad Pro" w:cs="Arial Narrow" w:eastAsia="Arial Narrow" w:hAnsi="Myriad Pro"/>
      <w:b w:val="1"/>
      <w:bCs w:val="1"/>
      <w:color w:val="40ba9e"/>
      <w:sz w:val="40"/>
      <w:szCs w:val="40"/>
      <w:lang w:eastAsia="es-CL"/>
    </w:rPr>
  </w:style>
  <w:style w:type="character" w:styleId="subtitulo2uaysenCar" w:customStyle="1">
    <w:name w:val="subtitulo 2 uaysen Car"/>
    <w:basedOn w:val="Fuentedeprrafopredeter"/>
    <w:link w:val="subtitulo2uaysen"/>
    <w:rsid w:val="00186224"/>
    <w:rPr>
      <w:rFonts w:ascii="Calibri" w:cs="Calibri" w:eastAsia="Arial Narrow" w:hAnsi="Calibri"/>
      <w:color w:val="595959" w:themeColor="text1" w:themeTint="0000A6"/>
      <w:sz w:val="32"/>
      <w:szCs w:val="32"/>
      <w:lang w:eastAsia="es-CL"/>
    </w:rPr>
  </w:style>
  <w:style w:type="character" w:styleId="Hipervnculo">
    <w:name w:val="Hyperlink"/>
    <w:basedOn w:val="Fuentedeprrafopredeter"/>
    <w:uiPriority w:val="99"/>
    <w:unhideWhenUsed w:val="1"/>
    <w:rsid w:val="00186224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186224"/>
    <w:pPr>
      <w:ind w:left="720"/>
      <w:contextualSpacing w:val="1"/>
    </w:pPr>
    <w:rPr>
      <w:lang w:eastAsia="es-ES" w:val="en-US"/>
    </w:rPr>
  </w:style>
  <w:style w:type="paragraph" w:styleId="NormalWeb">
    <w:name w:val="Normal (Web)"/>
    <w:basedOn w:val="Normal"/>
    <w:uiPriority w:val="99"/>
    <w:semiHidden w:val="1"/>
    <w:unhideWhenUsed w:val="1"/>
    <w:rsid w:val="0018622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tulo3Car" w:customStyle="1">
    <w:name w:val="Título 3 Car"/>
    <w:basedOn w:val="Fuentedeprrafopredeter"/>
    <w:link w:val="Ttulo3"/>
    <w:uiPriority w:val="9"/>
    <w:rsid w:val="00186224"/>
    <w:rPr>
      <w:rFonts w:ascii="Calibri" w:cs="Calibri" w:eastAsia="Calibri" w:hAnsi="Calibri"/>
      <w:b w:val="1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18622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86224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c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857B0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icdu@uaysen.cl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ice@uaysen.cl" TargetMode="External"/><Relationship Id="rId8" Type="http://schemas.openxmlformats.org/officeDocument/2006/relationships/hyperlink" Target="mailto:n.institucional@uaysen.cl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RGjHkcQiy4EJbRM5ndKoBj9HQ==">CgMxLjA4AHIhMVdNcmRuckR6cVA2N09hOGVPeDBYXzVodHdJQ1VURVZV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2023-06-28T02:47:00Z</dcterms:created>
  <dc:creator>ANDREA ALFARO</dc:creator>
</cp:coreProperties>
</file>